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B76" w:rsidRPr="009E6B76" w:rsidRDefault="00021A1E" w:rsidP="009E6B76">
      <w:pPr>
        <w:spacing w:line="0" w:lineRule="atLeast"/>
        <w:jc w:val="center"/>
        <w:rPr>
          <w:rStyle w:val="aa"/>
        </w:rPr>
      </w:pPr>
      <w:r w:rsidRPr="009E6B76">
        <w:rPr>
          <w:rStyle w:val="aa"/>
          <w:bCs w:val="0"/>
          <w:sz w:val="28"/>
          <w:szCs w:val="28"/>
        </w:rPr>
        <w:t>Санаторий «Альфа Радон»</w:t>
      </w:r>
      <w:r w:rsidR="00150D3E" w:rsidRPr="009E6B76">
        <w:rPr>
          <w:rStyle w:val="aa"/>
          <w:bCs w:val="0"/>
          <w:sz w:val="28"/>
          <w:szCs w:val="28"/>
        </w:rPr>
        <w:br/>
      </w:r>
      <w:hyperlink r:id="rId7" w:anchor="1600773141707-74f4c8a4-7b99" w:history="1">
        <w:r w:rsidR="009E6B76" w:rsidRPr="009E6B76">
          <w:rPr>
            <w:rStyle w:val="aa"/>
          </w:rPr>
          <w:t>Дополнительные услуги</w:t>
        </w:r>
      </w:hyperlink>
    </w:p>
    <w:tbl>
      <w:tblPr>
        <w:tblW w:w="485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04"/>
        <w:gridCol w:w="2598"/>
        <w:gridCol w:w="1786"/>
      </w:tblGrid>
      <w:tr w:rsidR="009E6B76" w:rsidTr="009E6B76">
        <w:trPr>
          <w:trHeight w:val="3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Style w:val="aa"/>
              </w:rPr>
              <w:t>Наименование услуг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Style w:val="aa"/>
              </w:rPr>
              <w:t xml:space="preserve">Единица </w:t>
            </w:r>
            <w:proofErr w:type="spellStart"/>
            <w:r>
              <w:rPr>
                <w:rStyle w:val="aa"/>
              </w:rPr>
              <w:t>изм</w:t>
            </w:r>
            <w:proofErr w:type="spellEnd"/>
            <w:r>
              <w:rPr>
                <w:rStyle w:val="aa"/>
              </w:rPr>
              <w:t>.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Style w:val="aa"/>
              </w:rPr>
              <w:t>Цена,</w:t>
            </w:r>
            <w:r>
              <w:rPr>
                <w:b/>
                <w:bCs/>
              </w:rPr>
              <w:br/>
            </w:r>
            <w:r>
              <w:rPr>
                <w:rStyle w:val="aa"/>
              </w:rPr>
              <w:t>бел</w:t>
            </w:r>
            <w:proofErr w:type="gramStart"/>
            <w:r>
              <w:rPr>
                <w:rStyle w:val="aa"/>
              </w:rPr>
              <w:t>.</w:t>
            </w:r>
            <w:proofErr w:type="gramEnd"/>
            <w:r>
              <w:rPr>
                <w:rStyle w:val="aa"/>
              </w:rPr>
              <w:t xml:space="preserve"> </w:t>
            </w:r>
            <w:proofErr w:type="gramStart"/>
            <w:r>
              <w:rPr>
                <w:rStyle w:val="aa"/>
              </w:rPr>
              <w:t>р</w:t>
            </w:r>
            <w:proofErr w:type="gramEnd"/>
            <w:r>
              <w:rPr>
                <w:rStyle w:val="aa"/>
              </w:rPr>
              <w:t>уб. без НДС</w:t>
            </w:r>
          </w:p>
        </w:tc>
      </w:tr>
      <w:tr w:rsidR="009E6B76" w:rsidTr="009E6B76">
        <w:trPr>
          <w:trHeight w:val="3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Аренда конференц-зала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1 час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70,00</w:t>
            </w:r>
          </w:p>
        </w:tc>
      </w:tr>
      <w:tr w:rsidR="009E6B76" w:rsidTr="009E6B76">
        <w:trPr>
          <w:trHeight w:val="3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Дополнительная смена постельного белья в номере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услуга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30,00</w:t>
            </w:r>
          </w:p>
        </w:tc>
      </w:tr>
      <w:tr w:rsidR="009E6B76" w:rsidTr="009E6B76">
        <w:trPr>
          <w:trHeight w:val="3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Дополнительная смена полотенец в номере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услуга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20,00</w:t>
            </w:r>
          </w:p>
        </w:tc>
      </w:tr>
      <w:tr w:rsidR="009E6B76" w:rsidTr="009E6B76">
        <w:trPr>
          <w:trHeight w:val="3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Дополнительная смена халата, тапочек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услуга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25,00</w:t>
            </w:r>
          </w:p>
        </w:tc>
      </w:tr>
      <w:tr w:rsidR="009E6B76" w:rsidTr="009E6B76">
        <w:trPr>
          <w:trHeight w:val="3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Дополнительная уборка номера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услуга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30,00</w:t>
            </w:r>
          </w:p>
        </w:tc>
      </w:tr>
      <w:tr w:rsidR="009E6B76" w:rsidTr="009E6B76">
        <w:trPr>
          <w:trHeight w:val="3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Компенсация залоговой карты (комплект полотенец — 2шт.)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60,00</w:t>
            </w:r>
          </w:p>
        </w:tc>
      </w:tr>
      <w:tr w:rsidR="009E6B76" w:rsidTr="009E6B76">
        <w:trPr>
          <w:trHeight w:val="3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Вечерняя подготовка номера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услуга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20,00</w:t>
            </w:r>
          </w:p>
        </w:tc>
      </w:tr>
      <w:tr w:rsidR="009E6B76" w:rsidTr="009E6B76">
        <w:trPr>
          <w:trHeight w:val="3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Дополнительная кровать (взрослая) для ребенка до 3-х лет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сутки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30,00</w:t>
            </w:r>
          </w:p>
        </w:tc>
      </w:tr>
      <w:tr w:rsidR="009E6B76" w:rsidTr="009E6B76">
        <w:trPr>
          <w:trHeight w:val="3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Переселение в номер одинаковой категории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услуга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35,00</w:t>
            </w:r>
          </w:p>
        </w:tc>
      </w:tr>
      <w:tr w:rsidR="009E6B76" w:rsidTr="009E6B76">
        <w:trPr>
          <w:trHeight w:val="3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Дополнительная уборка в номере после курения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услуга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300,00</w:t>
            </w:r>
          </w:p>
        </w:tc>
      </w:tr>
      <w:tr w:rsidR="009E6B76" w:rsidTr="009E6B76">
        <w:trPr>
          <w:trHeight w:val="3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Услуга няни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1 час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30,00</w:t>
            </w:r>
          </w:p>
        </w:tc>
      </w:tr>
      <w:tr w:rsidR="009E6B76" w:rsidTr="009E6B76">
        <w:trPr>
          <w:trHeight w:val="3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Услуга няни в новогоднюю ночь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1 час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60,00</w:t>
            </w:r>
          </w:p>
        </w:tc>
      </w:tr>
      <w:tr w:rsidR="009E6B76" w:rsidTr="009E6B76">
        <w:trPr>
          <w:trHeight w:val="3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Мойка легкового автомобиля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услуга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22,00</w:t>
            </w:r>
          </w:p>
        </w:tc>
      </w:tr>
      <w:tr w:rsidR="009E6B76" w:rsidTr="009E6B76">
        <w:trPr>
          <w:trHeight w:val="3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Мойка автомобиля (внедорожник)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услуга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35,00</w:t>
            </w:r>
          </w:p>
        </w:tc>
      </w:tr>
      <w:tr w:rsidR="009E6B76" w:rsidTr="009E6B76">
        <w:trPr>
          <w:trHeight w:val="3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Мойка автомобиля (микроавтобус)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услуга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35,00</w:t>
            </w:r>
          </w:p>
        </w:tc>
      </w:tr>
      <w:tr w:rsidR="009E6B76" w:rsidTr="009E6B76">
        <w:trPr>
          <w:trHeight w:val="15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Возмещение стоимости автостоянки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сутки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100,00</w:t>
            </w:r>
          </w:p>
        </w:tc>
      </w:tr>
      <w:tr w:rsidR="009E6B76" w:rsidTr="009E6B76">
        <w:trPr>
          <w:trHeight w:val="3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Доставка в номер (вода с лимоном)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услуга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8,00</w:t>
            </w:r>
          </w:p>
        </w:tc>
      </w:tr>
      <w:tr w:rsidR="009E6B76" w:rsidTr="009E6B76">
        <w:trPr>
          <w:trHeight w:val="3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Глажка белья (1 вещь)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услуга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10,00</w:t>
            </w:r>
          </w:p>
        </w:tc>
      </w:tr>
      <w:tr w:rsidR="009E6B76" w:rsidTr="009E6B76">
        <w:trPr>
          <w:trHeight w:val="3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Глажка белья экспресс (исполнение в течени</w:t>
            </w:r>
            <w:proofErr w:type="gramStart"/>
            <w:r>
              <w:t>и</w:t>
            </w:r>
            <w:proofErr w:type="gramEnd"/>
            <w:r>
              <w:t xml:space="preserve"> 1 часа – 1 вещь)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услуга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20,00</w:t>
            </w:r>
          </w:p>
        </w:tc>
      </w:tr>
      <w:tr w:rsidR="009E6B76" w:rsidTr="009E6B76">
        <w:trPr>
          <w:trHeight w:val="3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Стирка белья (до 4 кг)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услуга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21,00</w:t>
            </w:r>
          </w:p>
        </w:tc>
      </w:tr>
      <w:tr w:rsidR="009E6B76" w:rsidTr="009E6B76">
        <w:trPr>
          <w:trHeight w:val="3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Размещение домашнего животного в Гостевом доме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сутки за 1 животное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20,00</w:t>
            </w:r>
          </w:p>
        </w:tc>
      </w:tr>
      <w:tr w:rsidR="009E6B76" w:rsidTr="009E6B76">
        <w:trPr>
          <w:trHeight w:val="15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 xml:space="preserve">Подушка для беременных и кормящих </w:t>
            </w:r>
            <w:proofErr w:type="spellStart"/>
            <w:r>
              <w:t>Baby</w:t>
            </w:r>
            <w:proofErr w:type="spellEnd"/>
            <w:r>
              <w:t xml:space="preserve"> </w:t>
            </w:r>
            <w:proofErr w:type="spellStart"/>
            <w:r>
              <w:t>Boom</w:t>
            </w:r>
            <w:proofErr w:type="spellEnd"/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сутки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5,00</w:t>
            </w:r>
          </w:p>
        </w:tc>
      </w:tr>
      <w:tr w:rsidR="009E6B76" w:rsidTr="009E6B76">
        <w:trPr>
          <w:trHeight w:val="15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 xml:space="preserve">Подушка для детей от 5 лет и старше </w:t>
            </w:r>
            <w:proofErr w:type="spellStart"/>
            <w:r>
              <w:t>Junior</w:t>
            </w:r>
            <w:proofErr w:type="spellEnd"/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сутки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5,00</w:t>
            </w:r>
          </w:p>
        </w:tc>
      </w:tr>
      <w:tr w:rsidR="009E6B76" w:rsidTr="009E6B76">
        <w:trPr>
          <w:trHeight w:val="10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Ортопедическая подушка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сутки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7,00</w:t>
            </w:r>
          </w:p>
        </w:tc>
      </w:tr>
      <w:tr w:rsidR="009E6B76" w:rsidTr="009E6B76">
        <w:trPr>
          <w:trHeight w:val="20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proofErr w:type="spellStart"/>
            <w:r>
              <w:lastRenderedPageBreak/>
              <w:t>Наматрасник</w:t>
            </w:r>
            <w:proofErr w:type="spellEnd"/>
            <w:r>
              <w:t xml:space="preserve"> </w:t>
            </w:r>
            <w:proofErr w:type="gramStart"/>
            <w:r>
              <w:t>ортопедический</w:t>
            </w:r>
            <w:proofErr w:type="gramEnd"/>
            <w:r>
              <w:t xml:space="preserve"> (с эффектом памяти)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сутки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7,00</w:t>
            </w:r>
          </w:p>
        </w:tc>
      </w:tr>
      <w:tr w:rsidR="009E6B76" w:rsidTr="009E6B76">
        <w:trPr>
          <w:trHeight w:val="15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Мелкий ремонт одежды (1 вещь)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услуга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30,00</w:t>
            </w:r>
          </w:p>
        </w:tc>
      </w:tr>
      <w:tr w:rsidR="009E6B76" w:rsidTr="009E6B76">
        <w:trPr>
          <w:trHeight w:val="15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 xml:space="preserve">Кофеварка </w:t>
            </w:r>
            <w:proofErr w:type="spellStart"/>
            <w:r>
              <w:t>Delonghi</w:t>
            </w:r>
            <w:proofErr w:type="spellEnd"/>
            <w:r>
              <w:t xml:space="preserve"> EN 80 CW для капсульного кофе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сутки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25,00</w:t>
            </w:r>
          </w:p>
        </w:tc>
      </w:tr>
      <w:tr w:rsidR="009E6B76" w:rsidTr="009E6B76">
        <w:trPr>
          <w:trHeight w:val="37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Дополнительный комплект к кофеварке (1 капсула мягкого кофе, 1 капсула крепкого кофе, 2 кусочка белого и коричневого сахара)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1 комплект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5,00</w:t>
            </w:r>
          </w:p>
        </w:tc>
      </w:tr>
      <w:tr w:rsidR="009E6B76" w:rsidTr="009E6B76">
        <w:trPr>
          <w:trHeight w:val="15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 xml:space="preserve">Прокат приставки </w:t>
            </w:r>
            <w:proofErr w:type="spellStart"/>
            <w:r>
              <w:t>PlayStation</w:t>
            </w:r>
            <w:proofErr w:type="spellEnd"/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1 час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10,00</w:t>
            </w:r>
          </w:p>
        </w:tc>
      </w:tr>
      <w:tr w:rsidR="009E6B76" w:rsidTr="009E6B76">
        <w:trPr>
          <w:trHeight w:val="15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Отправление и доставка факсов (1 лист)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услуга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10,00</w:t>
            </w:r>
          </w:p>
        </w:tc>
      </w:tr>
      <w:tr w:rsidR="009E6B76" w:rsidTr="009E6B76">
        <w:trPr>
          <w:trHeight w:val="20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Печать ч/б А</w:t>
            </w:r>
            <w:proofErr w:type="gramStart"/>
            <w:r>
              <w:t>4</w:t>
            </w:r>
            <w:proofErr w:type="gramEnd"/>
            <w:r>
              <w:t xml:space="preserve"> бумага офисная 80 г/м</w:t>
            </w:r>
            <w:r>
              <w:rPr>
                <w:vertAlign w:val="superscript"/>
              </w:rPr>
              <w:t>2</w:t>
            </w:r>
            <w:r>
              <w:t xml:space="preserve"> односторонняя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шт.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0,20</w:t>
            </w:r>
          </w:p>
        </w:tc>
      </w:tr>
      <w:tr w:rsidR="009E6B76" w:rsidTr="009E6B76">
        <w:trPr>
          <w:trHeight w:val="20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Печать ч/б А</w:t>
            </w:r>
            <w:proofErr w:type="gramStart"/>
            <w:r>
              <w:t>4</w:t>
            </w:r>
            <w:proofErr w:type="gramEnd"/>
            <w:r>
              <w:t xml:space="preserve"> бумага офисная 80 г/м</w:t>
            </w:r>
            <w:r>
              <w:rPr>
                <w:vertAlign w:val="superscript"/>
              </w:rPr>
              <w:t>2</w:t>
            </w:r>
            <w:r>
              <w:t xml:space="preserve"> двусторонняя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шт.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0,40</w:t>
            </w:r>
          </w:p>
        </w:tc>
      </w:tr>
      <w:tr w:rsidR="009E6B76" w:rsidTr="009E6B76">
        <w:trPr>
          <w:trHeight w:val="37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Аренда личного кабинета (предоставление ноутбук</w:t>
            </w:r>
            <w:proofErr w:type="gramStart"/>
            <w:r>
              <w:t>а(</w:t>
            </w:r>
            <w:proofErr w:type="gramEnd"/>
            <w:r>
              <w:t>моноблока), WI-FI, сканера, принтера (печать оплачивается отдельно))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1 час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20,00</w:t>
            </w:r>
          </w:p>
        </w:tc>
      </w:tr>
      <w:tr w:rsidR="009E6B76" w:rsidTr="009E6B76">
        <w:trPr>
          <w:trHeight w:val="15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Курьерская доставка почтовой корреспонденции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услуга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5,00</w:t>
            </w:r>
          </w:p>
        </w:tc>
      </w:tr>
      <w:tr w:rsidR="009E6B76" w:rsidTr="009E6B76">
        <w:trPr>
          <w:trHeight w:val="10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Персональный официант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услуга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120,00</w:t>
            </w:r>
          </w:p>
        </w:tc>
      </w:tr>
      <w:tr w:rsidR="009E6B76" w:rsidTr="009E6B76">
        <w:trPr>
          <w:trHeight w:val="10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Консультант по питанию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услуга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60,00</w:t>
            </w:r>
          </w:p>
        </w:tc>
      </w:tr>
      <w:tr w:rsidR="009E6B76" w:rsidTr="009E6B76">
        <w:trPr>
          <w:trHeight w:val="20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Дополнительное время работы бара (включает караоке)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1 час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200,00</w:t>
            </w:r>
          </w:p>
        </w:tc>
      </w:tr>
      <w:tr w:rsidR="009E6B76" w:rsidTr="009E6B76">
        <w:trPr>
          <w:trHeight w:val="10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Аренда зала ресторана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1 час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200,00</w:t>
            </w:r>
          </w:p>
        </w:tc>
      </w:tr>
      <w:tr w:rsidR="009E6B76" w:rsidTr="009E6B76">
        <w:trPr>
          <w:trHeight w:val="20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 xml:space="preserve">Аренда </w:t>
            </w:r>
            <w:proofErr w:type="spellStart"/>
            <w:r>
              <w:t>кофемашины</w:t>
            </w:r>
            <w:proofErr w:type="spellEnd"/>
            <w:r>
              <w:t xml:space="preserve"> на мероприятие (с учетом стоимости 1 кг кофе)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1 час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100,00</w:t>
            </w:r>
          </w:p>
        </w:tc>
      </w:tr>
      <w:tr w:rsidR="009E6B76" w:rsidTr="009E6B76">
        <w:trPr>
          <w:trHeight w:val="15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Мастер-класс «Рисуем пастелью»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 1 занятие (1,5 ч)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60,00</w:t>
            </w:r>
          </w:p>
        </w:tc>
      </w:tr>
      <w:tr w:rsidR="009E6B76" w:rsidTr="009E6B76">
        <w:trPr>
          <w:trHeight w:val="15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Мастер-класс «Живопись акварелью»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 1 занятие (1,5 ч)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62,00</w:t>
            </w:r>
          </w:p>
        </w:tc>
      </w:tr>
      <w:tr w:rsidR="009E6B76" w:rsidTr="009E6B76">
        <w:trPr>
          <w:trHeight w:val="15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Мастер-класс «Рисуем гуашью»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 1 занятие (1,5 ч)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62,00</w:t>
            </w:r>
          </w:p>
        </w:tc>
      </w:tr>
      <w:tr w:rsidR="009E6B76" w:rsidTr="009E6B76">
        <w:trPr>
          <w:trHeight w:val="15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Мастер-класс «</w:t>
            </w:r>
            <w:proofErr w:type="spellStart"/>
            <w:r>
              <w:t>Декупаж</w:t>
            </w:r>
            <w:proofErr w:type="spellEnd"/>
            <w:r>
              <w:t xml:space="preserve"> и кракелюр»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 1 занятие (1,5 ч)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65,00</w:t>
            </w:r>
          </w:p>
        </w:tc>
      </w:tr>
      <w:tr w:rsidR="009E6B76" w:rsidTr="009E6B76">
        <w:trPr>
          <w:trHeight w:val="15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Мастер-класс «Рисование на воде по технике «</w:t>
            </w:r>
            <w:proofErr w:type="spellStart"/>
            <w:r>
              <w:t>Эбру</w:t>
            </w:r>
            <w:proofErr w:type="spellEnd"/>
            <w:r>
              <w:t>»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 1 занятие (1,5 ч)</w:t>
            </w:r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65,00</w:t>
            </w:r>
          </w:p>
        </w:tc>
      </w:tr>
      <w:tr w:rsidR="009E6B76" w:rsidTr="009E6B76">
        <w:trPr>
          <w:trHeight w:val="20"/>
          <w:tblCellSpacing w:w="15" w:type="dxa"/>
        </w:trPr>
        <w:tc>
          <w:tcPr>
            <w:tcW w:w="2847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Зарядка электромобильного транспорта</w:t>
            </w:r>
          </w:p>
        </w:tc>
        <w:tc>
          <w:tcPr>
            <w:tcW w:w="1248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руб./кВт*</w:t>
            </w:r>
            <w:proofErr w:type="gramStart"/>
            <w:r>
              <w:t>ч</w:t>
            </w:r>
            <w:proofErr w:type="gramEnd"/>
          </w:p>
        </w:tc>
        <w:tc>
          <w:tcPr>
            <w:tcW w:w="846" w:type="pct"/>
            <w:vAlign w:val="center"/>
            <w:hideMark/>
          </w:tcPr>
          <w:p w:rsidR="009E6B76" w:rsidRDefault="009E6B76" w:rsidP="009E6B76">
            <w:pPr>
              <w:spacing w:line="0" w:lineRule="atLeast"/>
              <w:rPr>
                <w:sz w:val="24"/>
                <w:szCs w:val="24"/>
              </w:rPr>
            </w:pPr>
            <w:r>
              <w:t>0,49</w:t>
            </w:r>
          </w:p>
        </w:tc>
      </w:tr>
    </w:tbl>
    <w:p w:rsidR="00150D3E" w:rsidRDefault="00150D3E" w:rsidP="009E6B76">
      <w:pPr>
        <w:spacing w:before="100" w:beforeAutospacing="1" w:after="100" w:afterAutospacing="1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</w:pPr>
    </w:p>
    <w:sectPr w:rsidR="00150D3E" w:rsidSect="00A2430E">
      <w:headerReference w:type="default" r:id="rId8"/>
      <w:pgSz w:w="11906" w:h="16838"/>
      <w:pgMar w:top="851" w:right="707" w:bottom="284" w:left="709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A1E" w:rsidRDefault="00021A1E" w:rsidP="00021A1E">
      <w:pPr>
        <w:spacing w:after="0" w:line="240" w:lineRule="auto"/>
      </w:pPr>
      <w:r>
        <w:separator/>
      </w:r>
    </w:p>
  </w:endnote>
  <w:endnote w:type="continuationSeparator" w:id="1">
    <w:p w:rsidR="00021A1E" w:rsidRDefault="00021A1E" w:rsidP="0002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A1E" w:rsidRDefault="00021A1E" w:rsidP="00021A1E">
      <w:pPr>
        <w:spacing w:after="0" w:line="240" w:lineRule="auto"/>
      </w:pPr>
      <w:r>
        <w:separator/>
      </w:r>
    </w:p>
  </w:footnote>
  <w:footnote w:type="continuationSeparator" w:id="1">
    <w:p w:rsidR="00021A1E" w:rsidRDefault="00021A1E" w:rsidP="00021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D3E" w:rsidRPr="00150D3E" w:rsidRDefault="00150D3E" w:rsidP="00150D3E">
    <w:pPr>
      <w:pStyle w:val="a4"/>
      <w:jc w:val="right"/>
      <w:rPr>
        <w:rFonts w:ascii="Times New Roman" w:hAnsi="Times New Roman" w:cs="Times New Roman"/>
        <w:sz w:val="16"/>
        <w:szCs w:val="16"/>
      </w:rPr>
    </w:pPr>
    <w:r w:rsidRPr="00150D3E">
      <w:rPr>
        <w:rFonts w:ascii="Times New Roman" w:hAnsi="Times New Roman" w:cs="Times New Roman"/>
        <w:sz w:val="16"/>
        <w:szCs w:val="16"/>
      </w:rPr>
      <w:t>Отдел бронирования:</w:t>
    </w:r>
  </w:p>
  <w:p w:rsidR="00150D3E" w:rsidRPr="00150D3E" w:rsidRDefault="00150D3E" w:rsidP="00150D3E">
    <w:pPr>
      <w:pStyle w:val="a4"/>
      <w:jc w:val="right"/>
      <w:rPr>
        <w:rFonts w:ascii="Times New Roman" w:hAnsi="Times New Roman" w:cs="Times New Roman"/>
        <w:sz w:val="16"/>
        <w:szCs w:val="16"/>
      </w:rPr>
    </w:pPr>
    <w:r w:rsidRPr="00150D3E">
      <w:rPr>
        <w:rFonts w:ascii="Times New Roman" w:hAnsi="Times New Roman" w:cs="Times New Roman"/>
        <w:sz w:val="16"/>
        <w:szCs w:val="16"/>
      </w:rPr>
      <w:t>звонок по России бесплатный -   8-800-550-34-60</w:t>
    </w:r>
  </w:p>
  <w:p w:rsidR="00150D3E" w:rsidRPr="00150D3E" w:rsidRDefault="00150D3E" w:rsidP="00150D3E">
    <w:pPr>
      <w:pStyle w:val="a4"/>
      <w:jc w:val="right"/>
      <w:rPr>
        <w:rFonts w:ascii="Times New Roman" w:hAnsi="Times New Roman" w:cs="Times New Roman"/>
        <w:sz w:val="16"/>
        <w:szCs w:val="16"/>
      </w:rPr>
    </w:pPr>
    <w:r w:rsidRPr="00150D3E">
      <w:rPr>
        <w:rFonts w:ascii="Times New Roman" w:hAnsi="Times New Roman" w:cs="Times New Roman"/>
        <w:sz w:val="16"/>
        <w:szCs w:val="16"/>
      </w:rPr>
      <w:t xml:space="preserve">  8-902-334-70-75</w:t>
    </w:r>
  </w:p>
  <w:p w:rsidR="00150D3E" w:rsidRPr="00150D3E" w:rsidRDefault="00150D3E" w:rsidP="00150D3E">
    <w:pPr>
      <w:pStyle w:val="a4"/>
      <w:jc w:val="right"/>
      <w:rPr>
        <w:rFonts w:ascii="Times New Roman" w:hAnsi="Times New Roman" w:cs="Times New Roman"/>
        <w:sz w:val="16"/>
        <w:szCs w:val="16"/>
      </w:rPr>
    </w:pPr>
    <w:r w:rsidRPr="00150D3E">
      <w:rPr>
        <w:rFonts w:ascii="Times New Roman" w:hAnsi="Times New Roman" w:cs="Times New Roman"/>
        <w:sz w:val="16"/>
        <w:szCs w:val="16"/>
      </w:rPr>
      <w:t>info@sanby.ru</w:t>
    </w:r>
  </w:p>
  <w:p w:rsidR="00021A1E" w:rsidRDefault="00150D3E" w:rsidP="00150D3E">
    <w:pPr>
      <w:pStyle w:val="a4"/>
      <w:jc w:val="right"/>
      <w:rPr>
        <w:rFonts w:ascii="Times New Roman" w:hAnsi="Times New Roman" w:cs="Times New Roman"/>
        <w:sz w:val="16"/>
        <w:szCs w:val="16"/>
      </w:rPr>
    </w:pPr>
    <w:r w:rsidRPr="00150D3E">
      <w:rPr>
        <w:rFonts w:ascii="Times New Roman" w:hAnsi="Times New Roman" w:cs="Times New Roman"/>
        <w:sz w:val="16"/>
        <w:szCs w:val="16"/>
      </w:rPr>
      <w:t xml:space="preserve">Режим работы: </w:t>
    </w:r>
    <w:proofErr w:type="spellStart"/>
    <w:r w:rsidRPr="00150D3E">
      <w:rPr>
        <w:rFonts w:ascii="Times New Roman" w:hAnsi="Times New Roman" w:cs="Times New Roman"/>
        <w:sz w:val="16"/>
        <w:szCs w:val="16"/>
      </w:rPr>
      <w:t>пн-пт</w:t>
    </w:r>
    <w:proofErr w:type="spellEnd"/>
    <w:r w:rsidRPr="00150D3E">
      <w:rPr>
        <w:rFonts w:ascii="Times New Roman" w:hAnsi="Times New Roman" w:cs="Times New Roman"/>
        <w:sz w:val="16"/>
        <w:szCs w:val="16"/>
      </w:rPr>
      <w:t xml:space="preserve"> с 09-00 до 18-00, </w:t>
    </w:r>
    <w:proofErr w:type="spellStart"/>
    <w:r w:rsidRPr="00150D3E">
      <w:rPr>
        <w:rFonts w:ascii="Times New Roman" w:hAnsi="Times New Roman" w:cs="Times New Roman"/>
        <w:sz w:val="16"/>
        <w:szCs w:val="16"/>
      </w:rPr>
      <w:t>сб-вск</w:t>
    </w:r>
    <w:proofErr w:type="spellEnd"/>
    <w:r w:rsidRPr="00150D3E">
      <w:rPr>
        <w:rFonts w:ascii="Times New Roman" w:hAnsi="Times New Roman" w:cs="Times New Roman"/>
        <w:sz w:val="16"/>
        <w:szCs w:val="16"/>
      </w:rPr>
      <w:t>: выходной</w:t>
    </w:r>
  </w:p>
  <w:p w:rsidR="00A2430E" w:rsidRPr="00150D3E" w:rsidRDefault="00A2430E" w:rsidP="00150D3E">
    <w:pPr>
      <w:pStyle w:val="a4"/>
      <w:jc w:val="right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2D26"/>
    <w:multiLevelType w:val="multilevel"/>
    <w:tmpl w:val="70E2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961E2"/>
    <w:multiLevelType w:val="multilevel"/>
    <w:tmpl w:val="CAFA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B1839"/>
    <w:multiLevelType w:val="multilevel"/>
    <w:tmpl w:val="0AB2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B96FC8"/>
    <w:multiLevelType w:val="multilevel"/>
    <w:tmpl w:val="5838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DE3CE2"/>
    <w:multiLevelType w:val="multilevel"/>
    <w:tmpl w:val="ED30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EC5538"/>
    <w:multiLevelType w:val="multilevel"/>
    <w:tmpl w:val="361A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464813"/>
    <w:multiLevelType w:val="multilevel"/>
    <w:tmpl w:val="307E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1A1E"/>
    <w:rsid w:val="00021A1E"/>
    <w:rsid w:val="00025EB4"/>
    <w:rsid w:val="000622B7"/>
    <w:rsid w:val="000848DA"/>
    <w:rsid w:val="00150D3E"/>
    <w:rsid w:val="00157CD1"/>
    <w:rsid w:val="002566D3"/>
    <w:rsid w:val="00262FAE"/>
    <w:rsid w:val="00372CED"/>
    <w:rsid w:val="003D43D2"/>
    <w:rsid w:val="00475D3A"/>
    <w:rsid w:val="005B05C9"/>
    <w:rsid w:val="008C68F7"/>
    <w:rsid w:val="009E6B76"/>
    <w:rsid w:val="00A2430E"/>
    <w:rsid w:val="00A41E98"/>
    <w:rsid w:val="00AE52C5"/>
    <w:rsid w:val="00B1269F"/>
    <w:rsid w:val="00C00514"/>
    <w:rsid w:val="00D95B3E"/>
    <w:rsid w:val="00DB2095"/>
    <w:rsid w:val="00DC3B56"/>
    <w:rsid w:val="00E75756"/>
    <w:rsid w:val="00F12A2D"/>
    <w:rsid w:val="00F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9F"/>
  </w:style>
  <w:style w:type="paragraph" w:styleId="1">
    <w:name w:val="heading 1"/>
    <w:basedOn w:val="a"/>
    <w:link w:val="10"/>
    <w:uiPriority w:val="9"/>
    <w:qFormat/>
    <w:rsid w:val="00150D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F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F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21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1A1E"/>
  </w:style>
  <w:style w:type="paragraph" w:styleId="a6">
    <w:name w:val="footer"/>
    <w:basedOn w:val="a"/>
    <w:link w:val="a7"/>
    <w:uiPriority w:val="99"/>
    <w:semiHidden/>
    <w:unhideWhenUsed/>
    <w:rsid w:val="00021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1A1E"/>
  </w:style>
  <w:style w:type="paragraph" w:styleId="a8">
    <w:name w:val="Balloon Text"/>
    <w:basedOn w:val="a"/>
    <w:link w:val="a9"/>
    <w:uiPriority w:val="99"/>
    <w:semiHidden/>
    <w:unhideWhenUsed/>
    <w:rsid w:val="0015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0D3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50D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62F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2F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ctta-title-text">
    <w:name w:val="vc_tta-title-text"/>
    <w:basedOn w:val="a0"/>
    <w:rsid w:val="00262FAE"/>
  </w:style>
  <w:style w:type="character" w:styleId="aa">
    <w:name w:val="Strong"/>
    <w:basedOn w:val="a0"/>
    <w:uiPriority w:val="22"/>
    <w:qFormat/>
    <w:rsid w:val="00262F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0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6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8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63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57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7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22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15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96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03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0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lfaradon.by/about/price-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2311</Characters>
  <Application>Microsoft Office Word</Application>
  <DocSecurity>0</DocSecurity>
  <Lines>19</Lines>
  <Paragraphs>5</Paragraphs>
  <ScaleCrop>false</ScaleCrop>
  <Company>sborka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3</cp:revision>
  <dcterms:created xsi:type="dcterms:W3CDTF">2024-04-03T12:30:00Z</dcterms:created>
  <dcterms:modified xsi:type="dcterms:W3CDTF">2024-04-03T12:33:00Z</dcterms:modified>
</cp:coreProperties>
</file>