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04" w:rsidRPr="00937304" w:rsidRDefault="00937304" w:rsidP="00937304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Санаторий «Буг»</w:t>
      </w:r>
      <w:r w:rsidR="00245BAF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br/>
      </w:r>
      <w:r w:rsidRPr="00937304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 xml:space="preserve"> </w:t>
      </w:r>
      <w:r w:rsidRPr="00937304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лечебно-диагностических и оздоровительных процедур, входящих в стоимость путёвки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8"/>
        <w:gridCol w:w="1623"/>
        <w:gridCol w:w="1386"/>
        <w:gridCol w:w="1564"/>
        <w:gridCol w:w="1372"/>
      </w:tblGrid>
      <w:tr w:rsidR="002D3458" w:rsidRPr="002D3458" w:rsidTr="002D34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аименование процедуры или вида лечения 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Количество процедур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2D3458" w:rsidRPr="002D3458" w:rsidTr="002D34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 12-14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   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дней                    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15-17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  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дней               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18-20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 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дней                    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21 день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более           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лечащим врачом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"/>
            </w:tblGrid>
            <w:tr w:rsidR="002D3458" w:rsidRPr="002D3458">
              <w:trPr>
                <w:trHeight w:val="241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D3458" w:rsidRPr="002D3458" w:rsidRDefault="002D3458" w:rsidP="002D3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D3458" w:rsidRPr="002D3458">
              <w:trPr>
                <w:trHeight w:val="24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D3458" w:rsidRPr="002D3458" w:rsidRDefault="002D3458" w:rsidP="002D3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5 </w:t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Теплолечение-парафино-озокеритовые аппликации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8 </w:t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Один-два вида бальнеоводолечения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(ванны, провисание на камере)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             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   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8 </w:t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Плавание, провисание на камере в бассейне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8  </w:t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Ингаляции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 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 8</w:t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Спелеотерапия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10</w:t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Лечебная физкультура,  механотерапия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8</w:t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Лечебный массаж  ручной – 1 единица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    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8 </w:t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Электросветолечение  (не более 2-х видов)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5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6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7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9 </w:t>
            </w: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2D3458" w:rsidRPr="002D3458" w:rsidTr="002D34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Ароматерапия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3458" w:rsidRPr="002D3458" w:rsidRDefault="002D3458" w:rsidP="002D34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10</w:t>
            </w:r>
          </w:p>
        </w:tc>
      </w:tr>
    </w:tbl>
    <w:p w:rsidR="002D3458" w:rsidRPr="002D3458" w:rsidRDefault="002D3458" w:rsidP="002D34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45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2D3458" w:rsidRPr="002D3458" w:rsidRDefault="002D3458" w:rsidP="002D3458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Наши гости, которые главной целью для себя ставят лечение в нашем санатории, обязательно</w:t>
      </w:r>
      <w:r w:rsidRPr="002D3458">
        <w:rPr>
          <w:rFonts w:ascii="Times New Roman" w:eastAsia="Times New Roman" w:hAnsi="Times New Roman" w:cs="Times New Roman"/>
          <w:b/>
          <w:bCs/>
          <w:i/>
          <w:iCs/>
          <w:color w:val="EE105A"/>
          <w:sz w:val="20"/>
          <w:szCs w:val="20"/>
          <w:lang w:eastAsia="ru-RU"/>
        </w:rPr>
        <w:t>должны иметь санатарно-курортную карту или выписку из амбулаторной карты</w:t>
      </w:r>
      <w:proofErr w:type="gramStart"/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.</w:t>
      </w:r>
      <w:proofErr w:type="gramEnd"/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Необходимо помнить, что они </w:t>
      </w:r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действительны только в течение месяца</w:t>
      </w:r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 </w:t>
      </w:r>
    </w:p>
    <w:p w:rsidR="002D3458" w:rsidRPr="002D3458" w:rsidRDefault="002D3458" w:rsidP="002D3458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у Вас нет возможности оформить санатарно-курортную карту, ее можно оформить в нашем санатории. Для этого Вам необходимо предоставить флюорографию (флюорография действительна 1 год), а для женщин также обязательна справка от гинеколога (выдается на 1 месяц). Остальные анализы, которые необходимы для оформления карты, проводятся платно. </w:t>
      </w:r>
    </w:p>
    <w:p w:rsidR="002D3458" w:rsidRPr="002D3458" w:rsidRDefault="002D3458" w:rsidP="002D3458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Разрешение на проведение процедур оформляет врач после личного осмотра гостя и ознакомления с его санаторно-курортной картой.</w:t>
      </w:r>
      <w:proofErr w:type="gramStart"/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.</w:t>
      </w:r>
      <w:proofErr w:type="gramEnd"/>
      <w:r w:rsidRPr="002D34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Прием отдыхающих  ведется по будням до 16:00. В выходные дни осмотр производит дежурный врач. Воскресенье – выходной день. </w:t>
      </w:r>
    </w:p>
    <w:p w:rsidR="00E75756" w:rsidRPr="002D3458" w:rsidRDefault="00E75756">
      <w:pPr>
        <w:rPr>
          <w:sz w:val="18"/>
          <w:szCs w:val="18"/>
        </w:rPr>
      </w:pPr>
    </w:p>
    <w:sectPr w:rsidR="00E75756" w:rsidRPr="002D3458" w:rsidSect="002D3458">
      <w:headerReference w:type="default" r:id="rId6"/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04" w:rsidRDefault="00937304" w:rsidP="00937304">
      <w:pPr>
        <w:spacing w:after="0" w:line="240" w:lineRule="auto"/>
      </w:pPr>
      <w:r>
        <w:separator/>
      </w:r>
    </w:p>
  </w:endnote>
  <w:endnote w:type="continuationSeparator" w:id="0">
    <w:p w:rsidR="00937304" w:rsidRDefault="00937304" w:rsidP="0093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04" w:rsidRDefault="00937304" w:rsidP="00937304">
      <w:pPr>
        <w:spacing w:after="0" w:line="240" w:lineRule="auto"/>
      </w:pPr>
      <w:r>
        <w:separator/>
      </w:r>
    </w:p>
  </w:footnote>
  <w:footnote w:type="continuationSeparator" w:id="0">
    <w:p w:rsidR="00937304" w:rsidRDefault="00937304" w:rsidP="0093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04" w:rsidRPr="00937304" w:rsidRDefault="00937304" w:rsidP="00245BAF">
    <w:pPr>
      <w:pStyle w:val="a4"/>
      <w:tabs>
        <w:tab w:val="left" w:pos="2190"/>
      </w:tabs>
      <w:jc w:val="right"/>
      <w:rPr>
        <w:rFonts w:ascii="Times New Roman" w:hAnsi="Times New Roman" w:cs="Times New Roman"/>
      </w:rPr>
    </w:pPr>
    <w:r w:rsidRPr="00937304">
      <w:rPr>
        <w:rFonts w:ascii="Times New Roman" w:hAnsi="Times New Roman" w:cs="Times New Roman"/>
        <w:b/>
      </w:rPr>
      <w:tab/>
    </w:r>
    <w:r w:rsidR="00245BAF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 </w:t>
    </w:r>
    <w:r w:rsidR="00245BAF"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 w:rsidR="00245BAF"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 w:rsidR="00245BAF"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 w:rsidR="00245BAF"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 w:rsidR="00245BAF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E-mail: </w:t>
    </w:r>
    <w:r w:rsidR="00245BAF"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 w:rsidR="00245BAF"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 w:rsidR="00245BAF"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 w:rsidR="00245BAF">
      <w:rPr>
        <w:rFonts w:ascii="Arial" w:hAnsi="Arial" w:cs="Arial"/>
        <w:color w:val="1F1F1F"/>
        <w:sz w:val="19"/>
        <w:szCs w:val="19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304"/>
    <w:rsid w:val="00245BAF"/>
    <w:rsid w:val="002D3458"/>
    <w:rsid w:val="005B05C9"/>
    <w:rsid w:val="00937304"/>
    <w:rsid w:val="00AE52C5"/>
    <w:rsid w:val="00B1269F"/>
    <w:rsid w:val="00D23DDC"/>
    <w:rsid w:val="00D95B3E"/>
    <w:rsid w:val="00DD51A6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937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3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3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37304"/>
    <w:rPr>
      <w:b/>
      <w:bCs/>
    </w:rPr>
  </w:style>
  <w:style w:type="character" w:customStyle="1" w:styleId="apple-converted-space">
    <w:name w:val="apple-converted-space"/>
    <w:basedOn w:val="a0"/>
    <w:rsid w:val="00937304"/>
  </w:style>
  <w:style w:type="paragraph" w:styleId="a4">
    <w:name w:val="header"/>
    <w:basedOn w:val="a"/>
    <w:link w:val="a5"/>
    <w:uiPriority w:val="99"/>
    <w:unhideWhenUsed/>
    <w:rsid w:val="0093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304"/>
  </w:style>
  <w:style w:type="paragraph" w:styleId="a6">
    <w:name w:val="footer"/>
    <w:basedOn w:val="a"/>
    <w:link w:val="a7"/>
    <w:uiPriority w:val="99"/>
    <w:semiHidden/>
    <w:unhideWhenUsed/>
    <w:rsid w:val="0093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7304"/>
  </w:style>
  <w:style w:type="character" w:customStyle="1" w:styleId="20">
    <w:name w:val="Заголовок 2 Знак"/>
    <w:basedOn w:val="a0"/>
    <w:link w:val="2"/>
    <w:uiPriority w:val="9"/>
    <w:rsid w:val="002D3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2D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cp:lastPrinted>2015-11-05T10:12:00Z</cp:lastPrinted>
  <dcterms:created xsi:type="dcterms:W3CDTF">2015-11-05T10:10:00Z</dcterms:created>
  <dcterms:modified xsi:type="dcterms:W3CDTF">2018-03-23T10:30:00Z</dcterms:modified>
</cp:coreProperties>
</file>